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-350520</wp:posOffset>
            </wp:positionV>
            <wp:extent cx="480060" cy="533400"/>
            <wp:effectExtent l="0" t="0" r="0" b="0"/>
            <wp:wrapNone/>
            <wp:docPr id="7" name="Picture 10" descr="A yellow rubber duck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13C0C7AB-11C4-4FCD-8399-D1B1B06EF3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yellow rubber duck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13C0C7AB-11C4-4FCD-8399-D1B1B06EF33A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At JPC we do not have a school uniform.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391160</wp:posOffset>
            </wp:positionV>
            <wp:extent cx="563880" cy="662940"/>
            <wp:effectExtent l="0" t="0" r="7620" b="3810"/>
            <wp:wrapNone/>
            <wp:docPr id="9" name="Picture 8" descr="Image result for think">
              <a:extLst xmlns:a="http://schemas.openxmlformats.org/drawingml/2006/main">
                <a:ext uri="{FF2B5EF4-FFF2-40B4-BE49-F238E27FC236}">
                  <a16:creationId xmlns:a16="http://schemas.microsoft.com/office/drawing/2014/main" id="{A719214C-0E57-4475-B0B4-126BB249D1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mage result for think">
                      <a:extLst>
                        <a:ext uri="{FF2B5EF4-FFF2-40B4-BE49-F238E27FC236}">
                          <a16:creationId xmlns:a16="http://schemas.microsoft.com/office/drawing/2014/main" id="{A719214C-0E57-4475-B0B4-126BB249D10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Clothes that are worn for school do need to be suitable for a variety of school activities and not distract from learning. Even when it is very hot weather we ask that students wear our ‘acceptable’ suggestions of clothing.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example: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Flat shoes, suitable for physical activity; PE, a walk in the park or around the school grounds, gardening, drama activities. Long t-shirts and long shorts.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Upper Garments: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Cover shoulder to shoulder. No rips or tears.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Tops should be long enough to be tucked in.  No halter necks, tube tops, crop tops or camisoles.</w:t>
      </w:r>
    </w:p>
    <w:p>
      <w:pPr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4962698</wp:posOffset>
            </wp:positionH>
            <wp:positionV relativeFrom="paragraph">
              <wp:posOffset>7215</wp:posOffset>
            </wp:positionV>
            <wp:extent cx="388620" cy="525780"/>
            <wp:effectExtent l="0" t="0" r="0" b="7620"/>
            <wp:wrapNone/>
            <wp:docPr id="13" name="Picture 11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5CD3473-CEA1-4303-B07B-D206F9C2AB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C5CD3473-CEA1-4303-B07B-D206F9C2AB6F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Lower garments: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Shorts must be mid-thigh or lower.</w:t>
      </w:r>
    </w:p>
    <w:p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315595</wp:posOffset>
            </wp:positionV>
            <wp:extent cx="2570480" cy="192786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Skirts should not be too short.</w:t>
      </w:r>
    </w:p>
    <w:p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51435</wp:posOffset>
            </wp:positionV>
            <wp:extent cx="2740660" cy="192024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762000" cy="1551214"/>
            <wp:effectExtent l="0" t="0" r="0" b="0"/>
            <wp:wrapNone/>
            <wp:docPr id="5" name="Picture 5" descr="KLONKEE Pattern Fishnet Tights for Women fishnets Pantyhose High Waisted  Stockings (Flame) : Amazon.co.uk: Fash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ONKEE Pattern Fishnet Tights for Women fishnets Pantyhose High Waisted  Stockings (Flame) : Amazon.co.uk: Fash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102870</wp:posOffset>
                </wp:positionV>
                <wp:extent cx="358140" cy="525780"/>
                <wp:effectExtent l="0" t="0" r="0" b="0"/>
                <wp:wrapNone/>
                <wp:docPr id="8" name="Multiplication Sig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52578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30F2" id="Multiplication Sign 8" o:spid="_x0000_s1026" style="position:absolute;margin-left:469.8pt;margin-top:8.1pt;width:28.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" path="m51207,149990r69618,-47421l179070,188077r58245,-85508l306933,149990,230030,262890r76903,112900l237315,423211,179070,337703r-58245,85508l51207,375790,128110,262890,51207,149990xe" fillcolor="red" strokecolor="#1f3763 [1604]" strokeweight="1pt">
                <v:stroke joinstyle="miter"/>
                <v:path arrowok="t" o:connecttype="custom" o:connectlocs="51207,149990;120825,102569;179070,188077;237315,102569;306933,149990;230030,262890;306933,375790;237315,423211;179070,337703;120825,423211;51207,375790;128110,262890;51207,149990" o:connectangles="0,0,0,0,0,0,0,0,0,0,0,0,0"/>
              </v:shape>
            </w:pict>
          </mc:Fallback>
        </mc:AlternateContent>
      </w:r>
    </w:p>
    <w:p/>
    <w:p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2486430</wp:posOffset>
            </wp:positionH>
            <wp:positionV relativeFrom="paragraph">
              <wp:posOffset>3118</wp:posOffset>
            </wp:positionV>
            <wp:extent cx="505691" cy="505691"/>
            <wp:effectExtent l="0" t="0" r="8890" b="8890"/>
            <wp:wrapNone/>
            <wp:docPr id="17" name="Picture 17" descr="Red Tick&quot; Images – Browse 78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d Tick&quot; Images – Browse 78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1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-591185</wp:posOffset>
            </wp:positionH>
            <wp:positionV relativeFrom="paragraph">
              <wp:posOffset>300990</wp:posOffset>
            </wp:positionV>
            <wp:extent cx="2317115" cy="1738630"/>
            <wp:effectExtent l="0" t="0" r="6985" b="0"/>
            <wp:wrapNone/>
            <wp:docPr id="18" name="Picture 18" descr="Best white T-shirt women 2022: Gap, H&amp;M, Next, M&amp;S and more | The  Indepe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t white T-shirt women 2022: Gap, H&amp;M, Next, M&amp;S and more | The  Independ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17145</wp:posOffset>
            </wp:positionV>
            <wp:extent cx="1537855" cy="1730953"/>
            <wp:effectExtent l="0" t="0" r="5715" b="3175"/>
            <wp:wrapNone/>
            <wp:docPr id="1" name="Picture 1" descr="24/7 Organic Knee Length Denim Shorts | J D Will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/7 Organic Knee Length Denim Shorts | J D William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55" cy="17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4733925</wp:posOffset>
            </wp:positionH>
            <wp:positionV relativeFrom="paragraph">
              <wp:posOffset>33655</wp:posOffset>
            </wp:positionV>
            <wp:extent cx="505691" cy="505691"/>
            <wp:effectExtent l="0" t="0" r="8890" b="8890"/>
            <wp:wrapNone/>
            <wp:docPr id="30" name="Picture 30" descr="Red Tick&quot; Images – Browse 78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d Tick&quot; Images – Browse 78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1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2026285</wp:posOffset>
            </wp:positionH>
            <wp:positionV relativeFrom="paragraph">
              <wp:posOffset>2540</wp:posOffset>
            </wp:positionV>
            <wp:extent cx="505691" cy="505691"/>
            <wp:effectExtent l="0" t="0" r="8890" b="8890"/>
            <wp:wrapNone/>
            <wp:docPr id="19" name="Picture 19" descr="Red Tick&quot; Images – Browse 78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d Tick&quot; Images – Browse 78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1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noProof/>
        </w:rPr>
      </w:pPr>
    </w:p>
    <w:p>
      <w:pPr>
        <w:rPr>
          <w:b/>
          <w:noProof/>
        </w:rPr>
      </w:pPr>
    </w:p>
    <w:p>
      <w:pPr>
        <w:rPr>
          <w:b/>
          <w:noProof/>
        </w:rPr>
      </w:pPr>
    </w:p>
    <w:p>
      <w:pPr>
        <w:rPr>
          <w:b/>
          <w:noProof/>
        </w:rPr>
      </w:pP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lastRenderedPageBreak/>
        <w:t>Footwear:</w:t>
      </w:r>
    </w:p>
    <w:p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2576657</wp:posOffset>
            </wp:positionH>
            <wp:positionV relativeFrom="paragraph">
              <wp:posOffset>200776</wp:posOffset>
            </wp:positionV>
            <wp:extent cx="1364673" cy="1405890"/>
            <wp:effectExtent l="0" t="0" r="6985" b="3810"/>
            <wp:wrapNone/>
            <wp:docPr id="29" name="Picture 29" descr="ASHES-55 White Gothic Bat Buckle Platform Boots | Zapatos de moda  plataforma, Zapatos altos de moda, Zapatos de ch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HES-55 White Gothic Bat Buckle Platform Boots | Zapatos de moda  plataforma, Zapatos altos de moda, Zapatos de chic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73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t>Open toe and platform heels are not safe footwear for school</w:t>
      </w:r>
    </w:p>
    <w:p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4294448</wp:posOffset>
                </wp:positionH>
                <wp:positionV relativeFrom="paragraph">
                  <wp:posOffset>352367</wp:posOffset>
                </wp:positionV>
                <wp:extent cx="358140" cy="525780"/>
                <wp:effectExtent l="0" t="0" r="0" b="0"/>
                <wp:wrapNone/>
                <wp:docPr id="24" name="Multiplication Sig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52578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DD64" id="Multiplication Sign 24" o:spid="_x0000_s1026" style="position:absolute;margin-left:338.15pt;margin-top:27.75pt;width:28.2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" path="m51207,149990r69618,-47421l179070,188077r58245,-85508l306933,149990,230030,262890r76903,112900l237315,423211,179070,337703r-58245,85508l51207,375790,128110,262890,51207,149990xe" fillcolor="red" strokecolor="#1f3763 [1604]" strokeweight="1pt">
                <v:stroke joinstyle="miter"/>
                <v:path arrowok="t" o:connecttype="custom" o:connectlocs="51207,149990;120825,102569;179070,188077;237315,102569;306933,149990;230030,262890;306933,375790;237315,423211;179070,337703;120825,423211;51207,375790;128110,262890;51207,149990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576945" cy="1288473"/>
            <wp:effectExtent l="0" t="0" r="0" b="6985"/>
            <wp:docPr id="22" name="Picture 22" descr="12 Cutest Summer Sandals - Cheap Sand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 Cutest Summer Sandals - Cheap Sanda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95" cy="12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Clothes and your individuality</w:t>
      </w:r>
    </w:p>
    <w:p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5951220</wp:posOffset>
            </wp:positionH>
            <wp:positionV relativeFrom="paragraph">
              <wp:posOffset>182707</wp:posOffset>
            </wp:positionV>
            <wp:extent cx="480060" cy="533400"/>
            <wp:effectExtent l="0" t="0" r="0" b="0"/>
            <wp:wrapNone/>
            <wp:docPr id="11" name="Picture 10" descr="A yellow rubber duck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13C0C7AB-11C4-4FCD-8399-D1B1B06EF3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yellow rubber duck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13C0C7AB-11C4-4FCD-8399-D1B1B06EF33A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At JPC we celebrate everyone’s individuality. By not having a fixed school uniform </w:t>
      </w:r>
      <w:proofErr w:type="gramStart"/>
      <w:r>
        <w:rPr>
          <w:sz w:val="24"/>
          <w:szCs w:val="24"/>
        </w:rPr>
        <w:t>students’</w:t>
      </w:r>
      <w:proofErr w:type="gramEnd"/>
      <w:r>
        <w:rPr>
          <w:sz w:val="24"/>
          <w:szCs w:val="24"/>
        </w:rPr>
        <w:t xml:space="preserve"> can express themselves more freely than in a school with a uniform. We are a school for learning and some items of clothing are not suitable for all of our activities.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You are allowed nail varnish, coloured hair and piercings. However, nails should not be too long so you can type and write.</w:t>
      </w:r>
    </w:p>
    <w:p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4072775</wp:posOffset>
            </wp:positionH>
            <wp:positionV relativeFrom="paragraph">
              <wp:posOffset>629632</wp:posOffset>
            </wp:positionV>
            <wp:extent cx="505691" cy="505691"/>
            <wp:effectExtent l="0" t="0" r="8890" b="8890"/>
            <wp:wrapNone/>
            <wp:docPr id="28" name="Picture 28" descr="Red Tick&quot; Images – Browse 78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d Tick&quot; Images – Browse 78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1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1746943</wp:posOffset>
                </wp:positionH>
                <wp:positionV relativeFrom="paragraph">
                  <wp:posOffset>631998</wp:posOffset>
                </wp:positionV>
                <wp:extent cx="358140" cy="525780"/>
                <wp:effectExtent l="0" t="0" r="0" b="0"/>
                <wp:wrapNone/>
                <wp:docPr id="27" name="Multiplication Sig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52578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D710" id="Multiplication Sign 27" o:spid="_x0000_s1026" style="position:absolute;margin-left:137.55pt;margin-top:49.75pt;width:28.2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" path="m51207,149990r69618,-47421l179070,188077r58245,-85508l306933,149990,230030,262890r76903,112900l237315,423211,179070,337703r-58245,85508l51207,375790,128110,262890,51207,149990xe" fillcolor="red" strokecolor="#1f3763 [1604]" strokeweight="1pt">
                <v:stroke joinstyle="miter"/>
                <v:path arrowok="t" o:connecttype="custom" o:connectlocs="51207,149990;120825,102569;179070,188077;237315,102569;306933,149990;230030,262890;306933,375790;237315,423211;179070,337703;120825,423211;51207,375790;128110,262890;51207,149990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12875" cy="1812380"/>
            <wp:effectExtent l="0" t="0" r="0" b="0"/>
            <wp:docPr id="25" name="Picture 25" descr="100 Tapered square nails long ideas | nails, long acrylic nails, best acrylic  n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 Tapered square nails long ideas | nails, long acrylic nails, best acrylic  nail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68" cy="18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1357745" cy="1810327"/>
            <wp:effectExtent l="0" t="0" r="0" b="0"/>
            <wp:docPr id="26" name="Picture 26" descr="C:\Users\smarrion\AppData\Local\Microsoft\Windows\INetCache\Content.MSO\AD098C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marrion\AppData\Local\Microsoft\Windows\INetCache\Content.MSO\AD098C1B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47" cy="182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Jewellery that is sharp can be a risk in some school activities.</w:t>
      </w:r>
    </w:p>
    <w:p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258445</wp:posOffset>
            </wp:positionV>
            <wp:extent cx="388620" cy="525780"/>
            <wp:effectExtent l="0" t="0" r="0" b="7620"/>
            <wp:wrapNone/>
            <wp:docPr id="12" name="Picture 11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5CD3473-CEA1-4303-B07B-D206F9C2AB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C5CD3473-CEA1-4303-B07B-D206F9C2AB6F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12700</wp:posOffset>
            </wp:positionV>
            <wp:extent cx="1510665" cy="838200"/>
            <wp:effectExtent l="0" t="0" r="0" b="0"/>
            <wp:wrapNone/>
            <wp:docPr id="6" name="Picture 6" descr="C:\Users\smarrion\AppData\Local\Microsoft\Windows\INetCache\Content.MSO\6B147C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marrion\AppData\Local\Microsoft\Windows\INetCache\Content.MSO\6B147C32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</w:t>
      </w:r>
    </w:p>
    <w:p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1906270</wp:posOffset>
                </wp:positionH>
                <wp:positionV relativeFrom="paragraph">
                  <wp:posOffset>5715</wp:posOffset>
                </wp:positionV>
                <wp:extent cx="358140" cy="525780"/>
                <wp:effectExtent l="0" t="0" r="0" b="0"/>
                <wp:wrapNone/>
                <wp:docPr id="10" name="Multiplication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52578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55EE" id="Multiplication Sign 10" o:spid="_x0000_s1026" style="position:absolute;margin-left:150.1pt;margin-top:.45pt;width:28.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" path="m51207,149990r69618,-47421l179070,188077r58245,-85508l306933,149990,230030,262890r76903,112900l237315,423211,179070,337703r-58245,85508l51207,375790,128110,262890,51207,149990xe" fillcolor="red" strokecolor="#1f3763 [1604]" strokeweight="1pt">
                <v:stroke joinstyle="miter"/>
                <v:path arrowok="t" o:connecttype="custom" o:connectlocs="51207,149990;120825,102569;179070,188077;237315,102569;306933,149990;230030,262890;306933,375790;237315,423211;179070,337703;120825,423211;51207,375790;128110,262890;51207,149990" o:connectangles="0,0,0,0,0,0,0,0,0,0,0,0,0"/>
                <w10:wrap anchorx="margin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48260</wp:posOffset>
            </wp:positionV>
            <wp:extent cx="563880" cy="662940"/>
            <wp:effectExtent l="0" t="0" r="7620" b="3810"/>
            <wp:wrapNone/>
            <wp:docPr id="14" name="Picture 8" descr="Image result for think">
              <a:extLst xmlns:a="http://schemas.openxmlformats.org/drawingml/2006/main">
                <a:ext uri="{FF2B5EF4-FFF2-40B4-BE49-F238E27FC236}">
                  <a16:creationId xmlns:a16="http://schemas.microsoft.com/office/drawing/2014/main" id="{A719214C-0E57-4475-B0B4-126BB249D1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mage result for think">
                      <a:extLst>
                        <a:ext uri="{FF2B5EF4-FFF2-40B4-BE49-F238E27FC236}">
                          <a16:creationId xmlns:a16="http://schemas.microsoft.com/office/drawing/2014/main" id="{A719214C-0E57-4475-B0B4-126BB249D10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We realise that without a fixed uniform may of our students want to follow fashion trends. These trends are not always suitable for school wear. These images are meant as a guide only. If you are not sure if an item of clothing is suitable for school or the day’s activities please contact your House Team.</w:t>
      </w:r>
      <w:r>
        <w:rPr>
          <w:b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If you repeatedly turn up in inappropriate clothes, you will be given school clothing to wear.</w:t>
      </w:r>
    </w:p>
    <w:sectPr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</w:pPr>
    <w:r>
      <w:rPr>
        <w:noProof/>
      </w:rPr>
      <w:drawing>
        <wp:inline distT="0" distB="0" distL="0" distR="0">
          <wp:extent cx="1521676" cy="508462"/>
          <wp:effectExtent l="0" t="0" r="2540" b="6350"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814" cy="54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034F3-96B6-40E8-A629-63E5E8B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://www.internetmonk.com/archive/saturday-ramblings-february-14-2015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://commons.wikimedia.org/wiki/File:Emoji_u1f628.svg" TargetMode="External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Marrion</dc:creator>
  <cp:keywords/>
  <dc:description/>
  <cp:lastModifiedBy>Phill Arrowsmith</cp:lastModifiedBy>
  <cp:revision>2</cp:revision>
  <dcterms:created xsi:type="dcterms:W3CDTF">2024-05-10T12:59:00Z</dcterms:created>
  <dcterms:modified xsi:type="dcterms:W3CDTF">2024-05-10T12:59:00Z</dcterms:modified>
</cp:coreProperties>
</file>