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5C" w:rsidRDefault="0060525C" w:rsidP="0060525C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Phone Meeting with Annette Owen - </w:t>
      </w:r>
      <w:proofErr w:type="spellStart"/>
      <w:r>
        <w:rPr>
          <w:rFonts w:ascii="Arial" w:hAnsi="Arial" w:cs="Arial"/>
          <w:b/>
          <w:sz w:val="32"/>
          <w:szCs w:val="32"/>
          <w:lang w:val="en-GB"/>
        </w:rPr>
        <w:t>Petkova</w:t>
      </w:r>
      <w:proofErr w:type="spellEnd"/>
      <w:r>
        <w:rPr>
          <w:rFonts w:ascii="Arial" w:hAnsi="Arial" w:cs="Arial"/>
          <w:b/>
          <w:sz w:val="32"/>
          <w:szCs w:val="32"/>
          <w:lang w:val="en-GB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  <w:lang w:val="en-GB"/>
        </w:rPr>
        <w:t>SEN  24</w:t>
      </w:r>
      <w:proofErr w:type="gramEnd"/>
      <w:r>
        <w:rPr>
          <w:rFonts w:ascii="Arial" w:hAnsi="Arial" w:cs="Arial"/>
          <w:b/>
          <w:sz w:val="32"/>
          <w:szCs w:val="32"/>
          <w:lang w:val="en-GB"/>
        </w:rPr>
        <w:t>/02/21</w:t>
      </w:r>
    </w:p>
    <w:p w:rsidR="0060525C" w:rsidRDefault="0060525C" w:rsidP="006052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 copy of the SEN register will be delivered to me to sign and then returned to school. (This has been done).</w:t>
      </w:r>
    </w:p>
    <w:p w:rsidR="0060525C" w:rsidRDefault="0060525C" w:rsidP="006052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Karen is now helping with SEN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admin</w:t>
      </w:r>
      <w:proofErr w:type="gramEnd"/>
      <w:r>
        <w:rPr>
          <w:rFonts w:ascii="Arial" w:hAnsi="Arial" w:cs="Arial"/>
          <w:sz w:val="24"/>
          <w:szCs w:val="24"/>
          <w:lang w:val="en-GB"/>
        </w:rPr>
        <w:t>, this is very helpful as they want to get ahead with EHCP’s for transitioning students. Pauline Hoey continues to work with forward placements in arranging transitions.</w:t>
      </w:r>
    </w:p>
    <w:p w:rsidR="004B58D0" w:rsidRPr="004B58D0" w:rsidRDefault="004B58D0" w:rsidP="004B58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Autism Accreditation has been given for a year – Annette continues to have meetings with them on line.</w:t>
      </w:r>
    </w:p>
    <w:p w:rsidR="0060525C" w:rsidRDefault="0060525C" w:rsidP="006052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Annette is making plans to cover students on their return with support whilst being realistic about TA daily timetables.</w:t>
      </w:r>
    </w:p>
    <w:p w:rsidR="0060525C" w:rsidRDefault="0060525C" w:rsidP="006052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She was aware of the difficulty some students would have with the change in routine and wearing masks.</w:t>
      </w:r>
      <w:r w:rsidR="004B58D0">
        <w:rPr>
          <w:rFonts w:ascii="Arial" w:hAnsi="Arial" w:cs="Arial"/>
          <w:sz w:val="24"/>
          <w:szCs w:val="24"/>
          <w:lang w:val="en-GB"/>
        </w:rPr>
        <w:t xml:space="preserve"> She like Vicki thought that at this time it was part of Learning for Life.</w:t>
      </w:r>
    </w:p>
    <w:p w:rsidR="00407599" w:rsidRDefault="004B58D0" w:rsidP="006052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use of Google classroom is being constantly assessed to make it acceptable to all students. Learning</w:t>
      </w:r>
      <w:r w:rsidR="00407599">
        <w:rPr>
          <w:rFonts w:ascii="Arial" w:hAnsi="Arial" w:cs="Arial"/>
          <w:sz w:val="24"/>
          <w:szCs w:val="24"/>
          <w:lang w:val="en-GB"/>
        </w:rPr>
        <w:t xml:space="preserve"> from student feedback and recognising </w:t>
      </w:r>
      <w:r>
        <w:rPr>
          <w:rFonts w:ascii="Arial" w:hAnsi="Arial" w:cs="Arial"/>
          <w:sz w:val="24"/>
          <w:szCs w:val="24"/>
          <w:lang w:val="en-GB"/>
        </w:rPr>
        <w:t>that the sight of too many tasks can prevent students from starting.</w:t>
      </w:r>
    </w:p>
    <w:p w:rsidR="00407599" w:rsidRDefault="00407599" w:rsidP="006052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Learning Journey is now the first slide for all lessons this is familiar to students and provides continuity between home and school learning.</w:t>
      </w:r>
    </w:p>
    <w:p w:rsidR="00407599" w:rsidRDefault="00407599" w:rsidP="006052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All TAs can use Google classroom and can use it to start engagement of reluctant students.</w:t>
      </w:r>
    </w:p>
    <w:p w:rsidR="004B58D0" w:rsidRDefault="004B58D0" w:rsidP="006052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When students return using Google Classroom will be revisited with the students so any queries can be dealt with.</w:t>
      </w:r>
    </w:p>
    <w:p w:rsidR="004B58D0" w:rsidRDefault="004B58D0" w:rsidP="006052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Google classroom will be of great use if students are absent for any length of time.</w:t>
      </w:r>
    </w:p>
    <w:p w:rsidR="00407599" w:rsidRPr="0060525C" w:rsidRDefault="00407599" w:rsidP="006052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Could the use of Google Classroom provide a ‘halfway’ house between Home Teaching and Joseph Paxton so students could join lessons from home at </w:t>
      </w:r>
      <w:proofErr w:type="gramStart"/>
      <w:r>
        <w:rPr>
          <w:rFonts w:ascii="Arial" w:hAnsi="Arial" w:cs="Arial"/>
          <w:sz w:val="24"/>
          <w:szCs w:val="24"/>
          <w:lang w:val="en-GB"/>
        </w:rPr>
        <w:t>first.</w:t>
      </w:r>
      <w:proofErr w:type="gramEnd"/>
    </w:p>
    <w:p w:rsidR="00CE0B72" w:rsidRDefault="00CE0B72"/>
    <w:sectPr w:rsidR="00CE0B72" w:rsidSect="00CE0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D7C11"/>
    <w:multiLevelType w:val="hybridMultilevel"/>
    <w:tmpl w:val="B350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0525C"/>
    <w:rsid w:val="00407599"/>
    <w:rsid w:val="004B58D0"/>
    <w:rsid w:val="0060525C"/>
    <w:rsid w:val="00CE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Bowsley</dc:creator>
  <cp:lastModifiedBy>Chris Bowsley</cp:lastModifiedBy>
  <cp:revision>1</cp:revision>
  <dcterms:created xsi:type="dcterms:W3CDTF">2021-03-11T15:18:00Z</dcterms:created>
  <dcterms:modified xsi:type="dcterms:W3CDTF">2021-03-11T15:48:00Z</dcterms:modified>
</cp:coreProperties>
</file>